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60" w:lineRule="exact"/>
        <w:jc w:val="center"/>
        <w:rPr>
          <w:rFonts w:ascii="方正小标宋简体" w:hAnsi="华文中宋" w:eastAsia="方正小标宋简体" w:cs="宋体"/>
          <w:bCs/>
          <w:kern w:val="0"/>
          <w:sz w:val="38"/>
          <w:szCs w:val="38"/>
        </w:rPr>
      </w:pPr>
      <w:r>
        <w:rPr>
          <w:rFonts w:hint="eastAsia" w:ascii="方正小标宋简体" w:hAnsi="华文中宋" w:eastAsia="方正小标宋简体" w:cs="宋体"/>
          <w:bCs/>
          <w:kern w:val="0"/>
          <w:sz w:val="38"/>
          <w:szCs w:val="38"/>
        </w:rPr>
        <w:t>上海高校艺术与设计类青年教师教学竞赛</w:t>
      </w:r>
    </w:p>
    <w:p>
      <w:pPr>
        <w:snapToGrid w:val="0"/>
        <w:spacing w:line="560" w:lineRule="exact"/>
        <w:jc w:val="center"/>
        <w:rPr>
          <w:rFonts w:ascii="方正小标宋简体" w:hAnsi="华文中宋" w:eastAsia="方正小标宋简体" w:cs="宋体"/>
          <w:bCs/>
          <w:kern w:val="0"/>
          <w:sz w:val="38"/>
          <w:szCs w:val="38"/>
        </w:rPr>
      </w:pPr>
      <w:r>
        <w:rPr>
          <w:rFonts w:hint="eastAsia" w:ascii="方正小标宋简体" w:hAnsi="华文中宋" w:eastAsia="方正小标宋简体" w:cs="宋体"/>
          <w:bCs/>
          <w:kern w:val="0"/>
          <w:sz w:val="38"/>
          <w:szCs w:val="38"/>
        </w:rPr>
        <w:t>选手信息推荐表</w:t>
      </w:r>
    </w:p>
    <w:p>
      <w:pPr>
        <w:snapToGrid w:val="0"/>
        <w:spacing w:line="440" w:lineRule="exact"/>
        <w:jc w:val="center"/>
        <w:rPr>
          <w:rFonts w:ascii="华文中宋" w:hAnsi="华文中宋" w:eastAsia="华文中宋" w:cs="宋体"/>
          <w:bCs/>
          <w:kern w:val="0"/>
          <w:sz w:val="36"/>
          <w:szCs w:val="36"/>
        </w:rPr>
      </w:pPr>
    </w:p>
    <w:tbl>
      <w:tblPr>
        <w:tblStyle w:val="4"/>
        <w:tblW w:w="8850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2"/>
        <w:gridCol w:w="1066"/>
        <w:gridCol w:w="806"/>
        <w:gridCol w:w="951"/>
        <w:gridCol w:w="410"/>
        <w:gridCol w:w="511"/>
        <w:gridCol w:w="511"/>
        <w:gridCol w:w="911"/>
        <w:gridCol w:w="164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ascii="宋体" w:hAnsi="宋体" w:eastAsia="仿宋_GB2312"/>
                <w:kern w:val="0"/>
                <w:sz w:val="24"/>
              </w:rPr>
              <w:t>姓名</w:t>
            </w:r>
          </w:p>
        </w:tc>
        <w:tc>
          <w:tcPr>
            <w:tcW w:w="106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8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eastAsia="仿宋_GB2312"/>
                <w:kern w:val="0"/>
                <w:sz w:val="24"/>
              </w:rPr>
            </w:pPr>
            <w:r>
              <w:rPr>
                <w:rFonts w:hint="eastAsia" w:ascii="宋体" w:hAnsi="宋体" w:eastAsia="仿宋_GB2312"/>
                <w:kern w:val="0"/>
                <w:sz w:val="24"/>
              </w:rPr>
              <w:t>性别</w:t>
            </w:r>
          </w:p>
        </w:tc>
        <w:tc>
          <w:tcPr>
            <w:tcW w:w="9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43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eastAsia="仿宋_GB2312"/>
                <w:kern w:val="0"/>
                <w:sz w:val="24"/>
              </w:rPr>
            </w:pPr>
            <w:r>
              <w:rPr>
                <w:rFonts w:hint="eastAsia" w:ascii="宋体" w:hAnsi="宋体" w:eastAsia="仿宋_GB2312"/>
                <w:kern w:val="0"/>
                <w:sz w:val="24"/>
              </w:rPr>
              <w:t>最高学历</w:t>
            </w:r>
          </w:p>
        </w:tc>
        <w:tc>
          <w:tcPr>
            <w:tcW w:w="91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642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ascii="宋体" w:hAnsi="宋体" w:eastAsia="仿宋_GB2312"/>
                <w:kern w:val="0"/>
                <w:sz w:val="24"/>
              </w:rPr>
              <w:t>照</w:t>
            </w:r>
          </w:p>
          <w:p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ascii="宋体" w:hAnsi="宋体" w:eastAsia="仿宋_GB2312"/>
                <w:kern w:val="0"/>
                <w:sz w:val="24"/>
              </w:rPr>
              <w:t>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ascii="宋体" w:hAnsi="宋体" w:eastAsia="仿宋_GB2312"/>
                <w:kern w:val="0"/>
                <w:sz w:val="24"/>
              </w:rPr>
              <w:t>出生年月</w:t>
            </w:r>
          </w:p>
        </w:tc>
        <w:tc>
          <w:tcPr>
            <w:tcW w:w="106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8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eastAsia="仿宋_GB2312"/>
                <w:kern w:val="0"/>
                <w:sz w:val="24"/>
              </w:rPr>
            </w:pPr>
            <w:r>
              <w:rPr>
                <w:rFonts w:hint="eastAsia" w:ascii="宋体" w:hAnsi="宋体" w:eastAsia="仿宋_GB2312"/>
                <w:kern w:val="0"/>
                <w:sz w:val="24"/>
              </w:rPr>
              <w:t>职称</w:t>
            </w:r>
          </w:p>
        </w:tc>
        <w:tc>
          <w:tcPr>
            <w:tcW w:w="9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432" w:type="dxa"/>
            <w:gridSpan w:val="3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eastAsia="仿宋_GB2312"/>
                <w:kern w:val="0"/>
                <w:sz w:val="24"/>
              </w:rPr>
            </w:pPr>
            <w:r>
              <w:rPr>
                <w:rFonts w:hint="eastAsia" w:ascii="宋体" w:hAnsi="宋体" w:eastAsia="仿宋_GB2312"/>
                <w:kern w:val="0"/>
                <w:sz w:val="24"/>
              </w:rPr>
              <w:t>最高学位</w:t>
            </w:r>
          </w:p>
        </w:tc>
        <w:tc>
          <w:tcPr>
            <w:tcW w:w="91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642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eastAsia="仿宋_GB2312"/>
                <w:kern w:val="0"/>
                <w:sz w:val="24"/>
              </w:rPr>
            </w:pPr>
            <w:r>
              <w:rPr>
                <w:rFonts w:hint="eastAsia" w:ascii="宋体" w:hAnsi="宋体" w:eastAsia="仿宋_GB2312"/>
                <w:kern w:val="0"/>
                <w:sz w:val="24"/>
              </w:rPr>
              <w:t>毕业学校</w:t>
            </w:r>
          </w:p>
        </w:tc>
        <w:tc>
          <w:tcPr>
            <w:tcW w:w="187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872" w:type="dxa"/>
            <w:gridSpan w:val="3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eastAsia="仿宋_GB2312"/>
                <w:kern w:val="0"/>
                <w:sz w:val="24"/>
              </w:rPr>
            </w:pPr>
            <w:r>
              <w:rPr>
                <w:rFonts w:hint="eastAsia" w:ascii="宋体" w:hAnsi="宋体" w:eastAsia="仿宋_GB2312"/>
                <w:kern w:val="0"/>
                <w:sz w:val="24"/>
              </w:rPr>
              <w:t>参加工作时间</w:t>
            </w:r>
          </w:p>
        </w:tc>
        <w:tc>
          <w:tcPr>
            <w:tcW w:w="142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642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eastAsia="仿宋_GB2312"/>
                <w:kern w:val="0"/>
                <w:sz w:val="24"/>
              </w:rPr>
            </w:pPr>
            <w:r>
              <w:rPr>
                <w:rFonts w:hint="eastAsia" w:ascii="宋体" w:hAnsi="宋体" w:eastAsia="仿宋_GB2312"/>
                <w:kern w:val="0"/>
                <w:sz w:val="24"/>
              </w:rPr>
              <w:t>身份证号</w:t>
            </w:r>
          </w:p>
        </w:tc>
        <w:tc>
          <w:tcPr>
            <w:tcW w:w="5166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642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ascii="宋体" w:hAnsi="宋体" w:eastAsia="仿宋_GB2312"/>
                <w:kern w:val="0"/>
                <w:sz w:val="24"/>
              </w:rPr>
              <w:t>工作单位</w:t>
            </w:r>
          </w:p>
        </w:tc>
        <w:tc>
          <w:tcPr>
            <w:tcW w:w="187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36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ascii="宋体" w:hAnsi="宋体" w:eastAsia="仿宋_GB2312"/>
                <w:kern w:val="0"/>
                <w:sz w:val="24"/>
              </w:rPr>
              <w:t>联系电话</w:t>
            </w:r>
          </w:p>
        </w:tc>
        <w:tc>
          <w:tcPr>
            <w:tcW w:w="193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642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eastAsia="仿宋_GB2312"/>
                <w:kern w:val="0"/>
                <w:sz w:val="24"/>
              </w:rPr>
            </w:pPr>
            <w:r>
              <w:rPr>
                <w:rFonts w:hint="eastAsia" w:ascii="宋体" w:hAnsi="宋体" w:eastAsia="仿宋_GB2312"/>
                <w:kern w:val="0"/>
                <w:sz w:val="24"/>
              </w:rPr>
              <w:t>参赛学科</w:t>
            </w:r>
          </w:p>
        </w:tc>
        <w:tc>
          <w:tcPr>
            <w:tcW w:w="6808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仿宋_GB2312"/>
                <w:kern w:val="0"/>
                <w:sz w:val="24"/>
              </w:rPr>
            </w:pPr>
            <w:r>
              <w:rPr>
                <w:rFonts w:hint="eastAsia" w:ascii="宋体" w:hAnsi="宋体" w:eastAsia="仿宋_GB2312"/>
                <w:kern w:val="0"/>
                <w:sz w:val="24"/>
              </w:rPr>
              <w:t>联系地址</w:t>
            </w:r>
          </w:p>
        </w:tc>
        <w:tc>
          <w:tcPr>
            <w:tcW w:w="6808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5" w:hRule="atLeast"/>
        </w:trPr>
        <w:tc>
          <w:tcPr>
            <w:tcW w:w="2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ascii="宋体" w:eastAsia="仿宋_GB2312"/>
                <w:kern w:val="0"/>
                <w:sz w:val="24"/>
              </w:rPr>
              <w:t>简述您近年来在艺术与设计</w:t>
            </w:r>
            <w:r>
              <w:rPr>
                <w:rFonts w:hint="eastAsia" w:ascii="宋体" w:eastAsia="仿宋_GB2312"/>
                <w:kern w:val="0"/>
                <w:sz w:val="24"/>
                <w:lang w:val="en-US" w:eastAsia="zh-CN"/>
              </w:rPr>
              <w:t>类</w:t>
            </w:r>
            <w:r>
              <w:rPr>
                <w:rFonts w:hint="eastAsia" w:ascii="宋体" w:eastAsia="仿宋_GB2312"/>
                <w:kern w:val="0"/>
                <w:sz w:val="24"/>
              </w:rPr>
              <w:t>教学课程中</w:t>
            </w:r>
            <w:r>
              <w:rPr>
                <w:rFonts w:hint="eastAsia" w:ascii="宋体" w:eastAsia="仿宋_GB2312"/>
                <w:kern w:val="0"/>
                <w:sz w:val="24"/>
                <w:lang w:val="en-US" w:eastAsia="zh-CN"/>
              </w:rPr>
              <w:t>的</w:t>
            </w:r>
            <w:r>
              <w:rPr>
                <w:rFonts w:hint="eastAsia" w:ascii="宋体" w:eastAsia="仿宋_GB2312"/>
                <w:kern w:val="0"/>
                <w:sz w:val="24"/>
              </w:rPr>
              <w:t>创新</w:t>
            </w:r>
            <w:r>
              <w:rPr>
                <w:rFonts w:hint="eastAsia" w:ascii="宋体" w:eastAsia="仿宋_GB2312"/>
                <w:kern w:val="0"/>
                <w:sz w:val="24"/>
                <w:lang w:val="en-US" w:eastAsia="zh-CN"/>
              </w:rPr>
              <w:t>教学</w:t>
            </w:r>
            <w:r>
              <w:rPr>
                <w:rFonts w:hint="eastAsia" w:ascii="宋体" w:eastAsia="仿宋_GB2312"/>
                <w:kern w:val="0"/>
                <w:sz w:val="24"/>
              </w:rPr>
              <w:t>观念、教学方法以及</w:t>
            </w:r>
            <w:bookmarkStart w:id="0" w:name="_GoBack"/>
            <w:bookmarkEnd w:id="0"/>
            <w:r>
              <w:rPr>
                <w:rFonts w:hint="eastAsia" w:ascii="宋体" w:eastAsia="仿宋_GB2312"/>
                <w:kern w:val="0"/>
                <w:sz w:val="24"/>
              </w:rPr>
              <w:t>考评方式，</w:t>
            </w:r>
            <w:r>
              <w:rPr>
                <w:rFonts w:hint="eastAsia" w:ascii="宋体" w:eastAsia="仿宋_GB2312"/>
                <w:kern w:val="0"/>
                <w:sz w:val="24"/>
                <w:lang w:val="en-US" w:eastAsia="zh-CN"/>
              </w:rPr>
              <w:t>并说明这些创新理念的</w:t>
            </w:r>
            <w:r>
              <w:rPr>
                <w:rFonts w:hint="eastAsia" w:ascii="宋体" w:eastAsia="仿宋_GB2312"/>
                <w:kern w:val="0"/>
                <w:sz w:val="24"/>
              </w:rPr>
              <w:t>特色（300字以内）</w:t>
            </w:r>
          </w:p>
        </w:tc>
        <w:tc>
          <w:tcPr>
            <w:tcW w:w="6808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400" w:lineRule="exact"/>
              <w:ind w:firstLine="6120"/>
              <w:rPr>
                <w:rFonts w:eastAsia="仿宋_GB2312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ind w:firstLine="6120"/>
              <w:rPr>
                <w:rFonts w:eastAsia="仿宋_GB2312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ind w:firstLine="6120"/>
              <w:rPr>
                <w:rFonts w:eastAsia="仿宋_GB2312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ind w:firstLine="6120"/>
              <w:rPr>
                <w:rFonts w:eastAsia="仿宋_GB2312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ind w:firstLine="6120"/>
              <w:rPr>
                <w:rFonts w:eastAsia="仿宋_GB2312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ind w:firstLine="6120"/>
              <w:rPr>
                <w:rFonts w:eastAsia="仿宋_GB2312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rPr>
                <w:rFonts w:eastAsia="仿宋_GB2312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ind w:firstLine="6120"/>
              <w:rPr>
                <w:rFonts w:eastAsia="仿宋_GB2312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ind w:firstLine="6120"/>
              <w:rPr>
                <w:rFonts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2" w:hRule="exact"/>
        </w:trPr>
        <w:tc>
          <w:tcPr>
            <w:tcW w:w="2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仿宋_GB2312"/>
                <w:kern w:val="0"/>
                <w:sz w:val="24"/>
              </w:rPr>
            </w:pPr>
            <w:r>
              <w:rPr>
                <w:rFonts w:hint="eastAsia" w:ascii="宋体" w:hAnsi="宋体" w:eastAsia="仿宋_GB2312"/>
                <w:kern w:val="0"/>
                <w:sz w:val="24"/>
              </w:rPr>
              <w:t>简单描述您的教学课程对学生和其他教师的影响与意义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 w:eastAsia="仿宋_GB2312"/>
                <w:kern w:val="0"/>
                <w:sz w:val="24"/>
              </w:rPr>
            </w:pPr>
          </w:p>
        </w:tc>
        <w:tc>
          <w:tcPr>
            <w:tcW w:w="6808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2" w:hRule="exact"/>
        </w:trPr>
        <w:tc>
          <w:tcPr>
            <w:tcW w:w="2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仿宋_GB2312"/>
                <w:kern w:val="0"/>
                <w:sz w:val="24"/>
              </w:rPr>
            </w:pPr>
            <w:r>
              <w:rPr>
                <w:rFonts w:hint="eastAsia" w:ascii="宋体" w:hAnsi="宋体" w:eastAsia="仿宋_GB2312"/>
                <w:kern w:val="0"/>
                <w:sz w:val="24"/>
              </w:rPr>
              <w:t>发表教学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 w:eastAsia="仿宋_GB2312"/>
                <w:kern w:val="0"/>
                <w:sz w:val="24"/>
              </w:rPr>
            </w:pPr>
            <w:r>
              <w:rPr>
                <w:rFonts w:hint="eastAsia" w:ascii="宋体" w:hAnsi="宋体" w:eastAsia="仿宋_GB2312"/>
                <w:kern w:val="0"/>
                <w:sz w:val="24"/>
              </w:rPr>
              <w:t>论文著作及主</w:t>
            </w:r>
            <w:r>
              <w:rPr>
                <w:rFonts w:hint="eastAsia" w:ascii="宋体" w:hAnsi="宋体" w:eastAsia="仿宋_GB2312"/>
                <w:spacing w:val="-12"/>
                <w:kern w:val="0"/>
                <w:sz w:val="24"/>
              </w:rPr>
              <w:t>持、参</w:t>
            </w:r>
            <w:r>
              <w:rPr>
                <w:rFonts w:hint="eastAsia" w:ascii="宋体" w:hAnsi="宋体" w:eastAsia="仿宋_GB2312"/>
                <w:kern w:val="0"/>
                <w:sz w:val="24"/>
              </w:rPr>
              <w:t>与教学</w:t>
            </w:r>
          </w:p>
          <w:p>
            <w:pPr>
              <w:widowControl/>
              <w:spacing w:line="400" w:lineRule="exact"/>
              <w:jc w:val="center"/>
              <w:rPr>
                <w:rFonts w:ascii="宋体" w:eastAsia="仿宋_GB2312"/>
                <w:kern w:val="0"/>
                <w:sz w:val="24"/>
              </w:rPr>
            </w:pPr>
            <w:r>
              <w:rPr>
                <w:rFonts w:hint="eastAsia" w:ascii="宋体" w:hAnsi="宋体" w:eastAsia="仿宋_GB2312"/>
                <w:kern w:val="0"/>
                <w:sz w:val="24"/>
              </w:rPr>
              <w:t>改革项目</w:t>
            </w:r>
          </w:p>
        </w:tc>
        <w:tc>
          <w:tcPr>
            <w:tcW w:w="6808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宋体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2" w:hRule="exact"/>
        </w:trPr>
        <w:tc>
          <w:tcPr>
            <w:tcW w:w="2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eastAsia="仿宋_GB2312"/>
                <w:kern w:val="0"/>
                <w:sz w:val="24"/>
              </w:rPr>
            </w:pPr>
            <w:r>
              <w:rPr>
                <w:rFonts w:hint="eastAsia" w:ascii="宋体" w:hAnsi="宋体" w:eastAsia="仿宋_GB2312"/>
                <w:kern w:val="0"/>
                <w:sz w:val="24"/>
              </w:rPr>
              <w:t>所在高校</w:t>
            </w:r>
          </w:p>
          <w:p>
            <w:pPr>
              <w:widowControl/>
              <w:spacing w:line="400" w:lineRule="exact"/>
              <w:jc w:val="center"/>
              <w:rPr>
                <w:rFonts w:ascii="宋体" w:eastAsia="仿宋_GB2312"/>
                <w:kern w:val="0"/>
                <w:sz w:val="24"/>
              </w:rPr>
            </w:pPr>
            <w:r>
              <w:rPr>
                <w:rFonts w:hint="eastAsia" w:ascii="宋体" w:hAnsi="宋体" w:eastAsia="仿宋_GB2312"/>
                <w:kern w:val="0"/>
                <w:sz w:val="24"/>
              </w:rPr>
              <w:t>工会意见</w:t>
            </w:r>
          </w:p>
        </w:tc>
        <w:tc>
          <w:tcPr>
            <w:tcW w:w="6808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仿宋_GB2312"/>
                <w:kern w:val="0"/>
                <w:sz w:val="24"/>
              </w:rPr>
            </w:pPr>
            <w:r>
              <w:rPr>
                <w:rFonts w:hint="eastAsia" w:ascii="宋体" w:hAnsi="宋体" w:eastAsia="仿宋_GB2312"/>
                <w:kern w:val="0"/>
                <w:sz w:val="24"/>
              </w:rPr>
              <w:t>盖章</w:t>
            </w:r>
          </w:p>
          <w:p>
            <w:pPr>
              <w:widowControl/>
              <w:spacing w:after="62" w:afterLines="20" w:line="400" w:lineRule="exact"/>
              <w:jc w:val="center"/>
              <w:rPr>
                <w:rFonts w:ascii="宋体" w:hAnsi="宋体" w:eastAsia="仿宋_GB2312"/>
                <w:kern w:val="0"/>
                <w:sz w:val="24"/>
              </w:rPr>
            </w:pPr>
            <w:r>
              <w:rPr>
                <w:rFonts w:hint="eastAsia" w:ascii="宋体" w:hAnsi="宋体" w:eastAsia="仿宋_GB2312"/>
                <w:kern w:val="0"/>
                <w:sz w:val="24"/>
              </w:rPr>
              <w:t xml:space="preserve">          2020年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50"/>
    <w:family w:val="roman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50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